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tbl>
      <w:tblPr>
        <w:tblW w:w="9638" w:type="dxa"/>
        <w:tblInd w:w="-7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58"/>
        <w:gridCol w:w="6880"/>
      </w:tblGrid>
      <w:tr>
        <w:trPr>
          <w:trHeight w:val="505"/>
        </w:trPr>
        <w:tc>
          <w:tcPr>
            <w:gridSpan w:val="2"/>
            <w:shd w:val="clear" w:color="d9d9d9" w:themeColor="background1" w:themeShade="D9" w:fill="d9d9d9" w:themeFill="background1" w:themeFillShade="D9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Kurum Bilgileri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Kurum Adı</w:t>
            </w:r>
            <w:r/>
          </w:p>
        </w:tc>
        <w:tc>
          <w:tcPr>
            <w:tcBorders>
              <w:top w:val="single" w:color="808080" w:sz="6" w:space="0"/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Atatürk İlkokulu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Kurum Kodu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  <w:widowControl w:val="off"/>
              <w:suppressLineNumbers/>
            </w:pPr>
            <w:r>
              <w:t xml:space="preserve">123456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İli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ADANA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İlçesi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Yüreğir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Tesis Kodu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01.17.123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İnternet Hizmet Numarası (varsa)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Fatih VPN(fiber) örnek: 140000000XXXXXX</w:t>
              <w:br/>
            </w:r>
            <w:r>
              <w:t xml:space="preserve">TT </w:t>
            </w:r>
            <w:r>
              <w:t xml:space="preserve">ADSL/VDSL örnek: 180XXXXXXX / 88XXXXXXXX</w:t>
            </w:r>
            <w:r/>
          </w:p>
        </w:tc>
      </w:tr>
      <w:tr>
        <w:trPr>
          <w:trHeight w:val="505"/>
        </w:trPr>
        <w:tc>
          <w:tcPr>
            <w:gridSpan w:val="2"/>
            <w:shd w:val="clear" w:color="d9d9d9" w:themeColor="background1" w:themeShade="D9" w:fill="d9d9d9" w:themeFill="background1" w:themeFillShade="D9"/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Arıza Bilgileri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left"/>
              <w:rPr>
                <w:rStyle w:val="846"/>
                <w:rFonts w:ascii="Liberation Serif" w:hAnsi="Liberation Serif"/>
                <w:b/>
                <w:strike w:val="0"/>
                <w:u w:val="none"/>
              </w:rPr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Arıza Kayıt Sistemi Çağrı Kodu (varsa)</w:t>
            </w: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</w: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</w:r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XXXXXX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Arıza Açıklaması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numPr>
                <w:ilvl w:val="0"/>
                <w:numId w:val="1"/>
              </w:numPr>
              <w:jc w:val="left"/>
              <w:spacing w:before="0" w:after="0"/>
            </w:pPr>
            <w:r>
              <w:t xml:space="preserve">Okulumuz 7/A sınıfında (port no A25) kablolu erişim sağlanamamaktadır,</w:t>
            </w:r>
            <w:r/>
          </w:p>
          <w:p>
            <w:pPr>
              <w:pStyle w:val="853"/>
              <w:numPr>
                <w:ilvl w:val="0"/>
                <w:numId w:val="1"/>
              </w:numPr>
              <w:jc w:val="left"/>
              <w:spacing w:before="0" w:after="0"/>
            </w:pPr>
            <w:r>
              <w:t xml:space="preserve">Okulumuzda Kablosuz erişim sağlanamamaktadır,</w:t>
            </w:r>
            <w:r/>
          </w:p>
          <w:p>
            <w:pPr>
              <w:pStyle w:val="853"/>
              <w:numPr>
                <w:ilvl w:val="0"/>
                <w:numId w:val="1"/>
              </w:numPr>
              <w:jc w:val="left"/>
              <w:spacing w:before="0" w:after="0"/>
            </w:pPr>
            <w:r>
              <w:t xml:space="preserve">Sistem kabinetinde 2 nolu switchten internet erişimi alınamamaktadır</w:t>
            </w:r>
            <w:r/>
          </w:p>
          <w:p>
            <w:pPr>
              <w:pStyle w:val="853"/>
              <w:numPr>
                <w:ilvl w:val="0"/>
                <w:numId w:val="1"/>
              </w:numPr>
              <w:jc w:val="left"/>
              <w:spacing w:before="0" w:after="0"/>
            </w:pPr>
            <w:r>
              <w:t xml:space="preserve">vb.</w:t>
            </w:r>
            <w:r/>
          </w:p>
        </w:tc>
      </w:tr>
      <w:tr>
        <w:trPr>
          <w:trHeight w:val="505"/>
        </w:trPr>
        <w:tc>
          <w:tcPr>
            <w:gridSpan w:val="2"/>
            <w:shd w:val="clear" w:color="d9d9d9" w:themeColor="background1" w:themeShade="D9" w:fill="d9d9d9" w:themeFill="background1" w:themeFillShade="D9"/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Kurum Yetkilisinin (İletişim Kişisi veya Kişilerinin)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Adı Soyadı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Ali KOCA / Ayşe KARA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2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Unvanı</w:t>
            </w:r>
            <w:r/>
          </w:p>
        </w:tc>
        <w:tc>
          <w:tcPr>
            <w:tcBorders>
              <w:left w:val="single" w:color="808080" w:sz="2" w:space="0"/>
              <w:bottom w:val="single" w:color="808080" w:sz="2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Okul Müdürü / BT Rehber Öğretmeni</w:t>
            </w:r>
            <w:r/>
          </w:p>
        </w:tc>
      </w:tr>
      <w:tr>
        <w:trPr/>
        <w:tc>
          <w:tcPr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W w:w="2758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rPr>
                <w:rStyle w:val="846"/>
                <w:rFonts w:ascii="Liberation Serif" w:hAnsi="Liberation Serif"/>
                <w:b/>
                <w:strike w:val="0"/>
                <w:u w:val="none"/>
              </w:rPr>
              <w:t xml:space="preserve">Telefonu</w:t>
            </w:r>
            <w:r/>
          </w:p>
        </w:tc>
        <w:tc>
          <w:tcPr>
            <w:tcBorders>
              <w:left w:val="single" w:color="808080" w:sz="2" w:space="0"/>
              <w:bottom w:val="single" w:color="808080" w:sz="6" w:space="0"/>
              <w:right w:val="single" w:color="808080" w:sz="6" w:space="0"/>
            </w:tcBorders>
            <w:tcW w:w="6880" w:type="dxa"/>
            <w:vAlign w:val="center"/>
            <w:textDirection w:val="lrTb"/>
            <w:noWrap w:val="false"/>
          </w:tcPr>
          <w:p>
            <w:pPr>
              <w:pStyle w:val="853"/>
              <w:jc w:val="left"/>
            </w:pPr>
            <w:r>
              <w:t xml:space="preserve">05XXXXXXXXX / 05XXXXXXXXX</w:t>
            </w:r>
            <w:r/>
          </w:p>
        </w:tc>
      </w:tr>
    </w:tbl>
    <w:p>
      <w:pPr>
        <w:pStyle w:val="845"/>
        <w:jc w:val="left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739" w:right="1134" w:bottom="1134" w:left="1134" w:header="113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OpenSymbol">
    <w:panose1 w:val="05010000000000000000"/>
  </w:font>
  <w:font w:name="Arial">
    <w:panose1 w:val="020B0604020202020204"/>
  </w:font>
  <w:font w:name="Noto Sans">
    <w:panose1 w:val="020B0502040504020204"/>
  </w:font>
  <w:font w:name="FreeSans">
    <w:panose1 w:val="020B05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Arıza Bildirim Formu</w:t>
    </w:r>
    <w:r>
      <w:rPr>
        <w:b/>
        <w:bCs/>
        <w:sz w:val="28"/>
        <w:szCs w:val="28"/>
      </w:rPr>
    </w:r>
    <w:r>
      <w:rPr>
        <w:b/>
        <w:bCs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oto Sans" w:cs="FreeSans"/>
        <w:sz w:val="24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5"/>
    <w:next w:val="845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5"/>
    <w:next w:val="845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5"/>
    <w:next w:val="845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5"/>
    <w:next w:val="845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5"/>
    <w:next w:val="845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5"/>
    <w:next w:val="845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5"/>
    <w:next w:val="845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5"/>
    <w:next w:val="845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5"/>
    <w:next w:val="845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5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5"/>
    <w:next w:val="845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link w:val="856"/>
    <w:uiPriority w:val="99"/>
  </w:style>
  <w:style w:type="paragraph" w:styleId="698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character" w:styleId="700">
    <w:name w:val="Caption Char"/>
    <w:basedOn w:val="851"/>
    <w:link w:val="698"/>
    <w:uiPriority w:val="99"/>
  </w:style>
  <w:style w:type="table" w:styleId="70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pPr>
      <w:widowControl/>
    </w:pPr>
    <w:rPr>
      <w:rFonts w:ascii="Liberation Serif" w:hAnsi="Liberation Serif" w:eastAsia="Noto Sans" w:cs="FreeSans"/>
      <w:color w:val="auto"/>
      <w:sz w:val="24"/>
      <w:szCs w:val="24"/>
      <w:lang w:val="tr-TR" w:eastAsia="zh-CN" w:bidi="hi-IN"/>
    </w:rPr>
  </w:style>
  <w:style w:type="character" w:styleId="846">
    <w:name w:val="Strong"/>
    <w:qFormat/>
    <w:rPr>
      <w:b/>
      <w:bCs/>
    </w:rPr>
  </w:style>
  <w:style w:type="character" w:styleId="847">
    <w:name w:val="Madde imleri"/>
    <w:qFormat/>
    <w:rPr>
      <w:rFonts w:ascii="OpenSymbol" w:hAnsi="OpenSymbol" w:eastAsia="OpenSymbol" w:cs="OpenSymbol"/>
    </w:rPr>
  </w:style>
  <w:style w:type="paragraph" w:styleId="848">
    <w:name w:val="Başlık"/>
    <w:basedOn w:val="845"/>
    <w:next w:val="849"/>
    <w:qFormat/>
    <w:pPr>
      <w:keepNext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849">
    <w:name w:val="Body Text"/>
    <w:basedOn w:val="845"/>
    <w:pPr>
      <w:spacing w:before="0" w:after="140" w:line="276" w:lineRule="auto"/>
    </w:pPr>
  </w:style>
  <w:style w:type="paragraph" w:styleId="850">
    <w:name w:val="List"/>
    <w:basedOn w:val="849"/>
    <w:rPr>
      <w:rFonts w:cs="FreeSans"/>
    </w:rPr>
  </w:style>
  <w:style w:type="paragraph" w:styleId="851">
    <w:name w:val="Caption"/>
    <w:basedOn w:val="845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852">
    <w:name w:val="Dizin"/>
    <w:basedOn w:val="845"/>
    <w:qFormat/>
    <w:pPr>
      <w:suppressLineNumbers/>
    </w:pPr>
    <w:rPr>
      <w:rFonts w:cs="FreeSans"/>
    </w:rPr>
  </w:style>
  <w:style w:type="paragraph" w:styleId="853">
    <w:name w:val="Tablo İçeriği"/>
    <w:basedOn w:val="845"/>
    <w:qFormat/>
    <w:pPr>
      <w:widowControl w:val="off"/>
      <w:suppressLineNumbers/>
    </w:pPr>
  </w:style>
  <w:style w:type="paragraph" w:styleId="854">
    <w:name w:val="Tablo Başlığı"/>
    <w:basedOn w:val="853"/>
    <w:qFormat/>
    <w:pPr>
      <w:jc w:val="center"/>
      <w:suppressLineNumbers/>
    </w:pPr>
    <w:rPr>
      <w:b/>
      <w:bCs/>
    </w:rPr>
  </w:style>
  <w:style w:type="paragraph" w:styleId="855">
    <w:name w:val="Üst ve alt bilgi"/>
    <w:basedOn w:val="845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856">
    <w:name w:val="Header"/>
    <w:basedOn w:val="855"/>
    <w:pPr>
      <w:suppressLineNumbers/>
    </w:p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tr-TR</dc:language>
  <cp:revision>3</cp:revision>
  <dcterms:created xsi:type="dcterms:W3CDTF">2023-10-20T14:10:16Z</dcterms:created>
  <dcterms:modified xsi:type="dcterms:W3CDTF">2023-10-24T05:48:58Z</dcterms:modified>
</cp:coreProperties>
</file>